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50" w:type="dxa"/>
        <w:tblInd w:w="-252" w:type="dxa"/>
        <w:tblLayout w:type="fixed"/>
        <w:tblLook w:val="0000"/>
      </w:tblPr>
      <w:tblGrid>
        <w:gridCol w:w="2203"/>
        <w:gridCol w:w="6662"/>
        <w:gridCol w:w="1485"/>
      </w:tblGrid>
      <w:tr w:rsidR="008978DE" w:rsidRPr="00D546F5" w:rsidTr="00261DEE">
        <w:trPr>
          <w:cantSplit/>
          <w:trHeight w:val="851"/>
        </w:trPr>
        <w:tc>
          <w:tcPr>
            <w:tcW w:w="2203" w:type="dxa"/>
          </w:tcPr>
          <w:p w:rsidR="008978DE" w:rsidRPr="00D546F5" w:rsidRDefault="00A93DB8">
            <w:pPr>
              <w:jc w:val="center"/>
              <w:rPr>
                <w:rFonts w:ascii="Arial" w:hAnsi="Arial"/>
                <w:lang w:val="lv-LV"/>
              </w:rPr>
            </w:pPr>
            <w:r w:rsidRPr="00D546F5">
              <w:rPr>
                <w:noProof/>
                <w:sz w:val="24"/>
                <w:szCs w:val="24"/>
                <w:lang w:val="en-US" w:eastAsia="en-US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-2540</wp:posOffset>
                  </wp:positionV>
                  <wp:extent cx="1316355" cy="377825"/>
                  <wp:effectExtent l="0" t="0" r="0" b="3175"/>
                  <wp:wrapSquare wrapText="bothSides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3778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2" w:type="dxa"/>
          </w:tcPr>
          <w:p w:rsidR="008978DE" w:rsidRPr="00D546F5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D546F5">
              <w:rPr>
                <w:rFonts w:ascii="Arial" w:hAnsi="Arial"/>
                <w:sz w:val="36"/>
                <w:lang w:val="lv-LV"/>
              </w:rPr>
              <w:t>P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79496C">
              <w:rPr>
                <w:rFonts w:ascii="Arial" w:hAnsi="Arial"/>
                <w:sz w:val="36"/>
                <w:lang w:val="lv-LV"/>
              </w:rPr>
              <w:t>kvalifikāciju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 apliecinošam dokumentam</w:t>
            </w:r>
            <w:r w:rsidR="008978DE" w:rsidRPr="00D546F5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:rsidR="008978DE" w:rsidRPr="00D546F5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D546F5">
              <w:rPr>
                <w:rFonts w:ascii="Arial" w:hAnsi="Arial"/>
                <w:sz w:val="16"/>
                <w:lang w:val="lv-LV"/>
              </w:rPr>
              <w:t xml:space="preserve"> </w:t>
            </w:r>
            <w:r w:rsidR="00A93DB8" w:rsidRPr="00D546F5">
              <w:rPr>
                <w:noProof/>
                <w:lang w:val="en-US" w:eastAsia="en-US"/>
              </w:rPr>
              <w:drawing>
                <wp:inline distT="0" distB="0" distL="0" distR="0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D546F5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:rsidR="007B0255" w:rsidRPr="000E6826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:rsidR="007B0255" w:rsidRPr="000E2812" w:rsidRDefault="007B0255" w:rsidP="000E2812">
      <w:pPr>
        <w:rPr>
          <w:rFonts w:eastAsia="Calibri"/>
          <w:lang w:val="lv-LV" w:eastAsia="en-US"/>
        </w:rPr>
      </w:pPr>
      <w:r w:rsidRPr="00BB4677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0" w:edGrp="everyone"/>
      <w:r w:rsidR="000E2812" w:rsidRPr="00206636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0"/>
      <w:r w:rsidR="000E2812">
        <w:rPr>
          <w:rFonts w:ascii="Arial" w:hAnsi="Arial"/>
          <w:sz w:val="22"/>
          <w:lang w:val="lv-LV"/>
        </w:rPr>
        <w:t xml:space="preserve"> N</w:t>
      </w:r>
      <w:r w:rsidRPr="00BB4677">
        <w:rPr>
          <w:rFonts w:ascii="Arial" w:hAnsi="Arial"/>
          <w:sz w:val="22"/>
          <w:lang w:val="lv-LV"/>
        </w:rPr>
        <w:t>r.</w:t>
      </w:r>
      <w:permStart w:id="1" w:edGrp="everyone"/>
      <w:r w:rsidR="00BC2194" w:rsidRPr="00206636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"/>
    </w:p>
    <w:p w:rsidR="007B0255" w:rsidRPr="007B0255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07"/>
      </w:tblGrid>
      <w:tr w:rsidR="008978DE" w:rsidRPr="00D546F5" w:rsidTr="00872D7E">
        <w:tc>
          <w:tcPr>
            <w:tcW w:w="10207" w:type="dxa"/>
            <w:shd w:val="clear" w:color="auto" w:fill="D9D9D9"/>
          </w:tcPr>
          <w:p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1.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2" w:edGrp="everyone"/>
      <w:tr w:rsidR="008978DE" w:rsidRPr="00D546F5" w:rsidTr="00B023A6">
        <w:trPr>
          <w:cantSplit/>
          <w:trHeight w:val="345"/>
        </w:trPr>
        <w:tc>
          <w:tcPr>
            <w:tcW w:w="10207" w:type="dxa"/>
          </w:tcPr>
          <w:p w:rsidR="00BA275F" w:rsidRPr="00F30147" w:rsidRDefault="00EA3543" w:rsidP="00A002BE">
            <w:pPr>
              <w:spacing w:before="12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559632923"/>
              </w:sdtPr>
              <w:sdtContent>
                <w:r w:rsidR="006015A8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"/>
            <w:r w:rsidR="00A002BE" w:rsidRPr="00253E85">
              <w:rPr>
                <w:sz w:val="24"/>
                <w:szCs w:val="24"/>
                <w:lang w:val="lv-LV"/>
              </w:rPr>
              <w:t xml:space="preserve"> </w:t>
            </w:r>
            <w:r w:rsidR="00571CEC">
              <w:rPr>
                <w:sz w:val="24"/>
                <w:szCs w:val="24"/>
                <w:lang w:val="lv-LV"/>
              </w:rPr>
              <w:t>Atestāts par</w:t>
            </w:r>
            <w:r w:rsidR="00BA275F" w:rsidRPr="00253E85">
              <w:rPr>
                <w:sz w:val="24"/>
                <w:szCs w:val="24"/>
                <w:lang w:val="lv-LV"/>
              </w:rPr>
              <w:t xml:space="preserve"> </w:t>
            </w:r>
            <w:r w:rsidR="00571CEC">
              <w:rPr>
                <w:sz w:val="24"/>
                <w:szCs w:val="24"/>
                <w:lang w:val="lv-LV"/>
              </w:rPr>
              <w:t>arod</w:t>
            </w:r>
            <w:r w:rsidR="00BA275F" w:rsidRPr="00F30147">
              <w:rPr>
                <w:sz w:val="24"/>
                <w:szCs w:val="24"/>
                <w:lang w:val="lv-LV"/>
              </w:rPr>
              <w:t>izglītību</w:t>
            </w:r>
          </w:p>
          <w:permStart w:id="3" w:edGrp="everyone"/>
          <w:p w:rsidR="008978DE" w:rsidRPr="00F30147" w:rsidRDefault="00EA3543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2095930006"/>
              </w:sdtPr>
              <w:sdtContent>
                <w:r w:rsidR="006015A8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3"/>
            <w:r w:rsidR="00A002BE" w:rsidRPr="00F30147">
              <w:rPr>
                <w:sz w:val="24"/>
                <w:szCs w:val="24"/>
                <w:lang w:val="lv-LV"/>
              </w:rPr>
              <w:t xml:space="preserve"> </w:t>
            </w:r>
            <w:r w:rsidR="00440215" w:rsidRPr="00F30147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:rsidR="000751C3" w:rsidRPr="00D546F5" w:rsidRDefault="0079496C" w:rsidP="00A90A0E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F30147">
              <w:rPr>
                <w:sz w:val="24"/>
                <w:szCs w:val="24"/>
                <w:lang w:val="lv-LV"/>
              </w:rPr>
              <w:t>Profesionālā k</w:t>
            </w:r>
            <w:r w:rsidR="00760DE4" w:rsidRPr="00F30147">
              <w:rPr>
                <w:sz w:val="24"/>
                <w:szCs w:val="24"/>
                <w:lang w:val="lv-LV"/>
              </w:rPr>
              <w:t>valifikācija</w:t>
            </w:r>
            <w:r w:rsidR="00760DE4" w:rsidRPr="00253E85">
              <w:rPr>
                <w:sz w:val="24"/>
                <w:lang w:val="lv-LV"/>
              </w:rPr>
              <w:t xml:space="preserve">: </w:t>
            </w:r>
            <w:r w:rsidR="00BC043C" w:rsidRPr="00BC043C">
              <w:rPr>
                <w:b/>
                <w:sz w:val="28"/>
                <w:szCs w:val="28"/>
                <w:lang w:val="lv-LV" w:eastAsia="lv-LV"/>
              </w:rPr>
              <w:t>Ķīmiskās produkcijas ražošanas operators</w:t>
            </w:r>
          </w:p>
        </w:tc>
      </w:tr>
      <w:tr w:rsidR="008978DE" w:rsidRPr="00D546F5" w:rsidTr="0044241F">
        <w:trPr>
          <w:cantSplit/>
          <w:trHeight w:val="253"/>
        </w:trPr>
        <w:tc>
          <w:tcPr>
            <w:tcW w:w="10207" w:type="dxa"/>
          </w:tcPr>
          <w:p w:rsidR="008978DE" w:rsidRPr="00D546F5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D546F5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:rsidR="00B023A6" w:rsidRPr="00D546F5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07"/>
      </w:tblGrid>
      <w:tr w:rsidR="008978DE" w:rsidRPr="00D546F5" w:rsidTr="00872D7E">
        <w:tc>
          <w:tcPr>
            <w:tcW w:w="10207" w:type="dxa"/>
            <w:shd w:val="clear" w:color="auto" w:fill="D9D9D9"/>
          </w:tcPr>
          <w:p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2.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4" w:edGrp="everyone"/>
      <w:tr w:rsidR="008978DE" w:rsidRPr="00D546F5" w:rsidTr="00B023A6">
        <w:trPr>
          <w:trHeight w:val="341"/>
        </w:trPr>
        <w:tc>
          <w:tcPr>
            <w:tcW w:w="10207" w:type="dxa"/>
          </w:tcPr>
          <w:p w:rsidR="00BA275F" w:rsidRPr="00052AF1" w:rsidRDefault="00EA3543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98338121"/>
              </w:sdtPr>
              <w:sdtContent>
                <w:r w:rsidR="006015A8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571CEC" w:rsidRPr="00571CEC">
              <w:rPr>
                <w:sz w:val="24"/>
                <w:szCs w:val="24"/>
                <w:shd w:val="clear" w:color="auto" w:fill="FFFFFF"/>
              </w:rPr>
              <w:t>A certificate of vocational basic education</w:t>
            </w:r>
          </w:p>
          <w:permStart w:id="5" w:edGrp="everyone"/>
          <w:p w:rsidR="00D07181" w:rsidRPr="00052AF1" w:rsidRDefault="00EA3543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506141677"/>
              </w:sdtPr>
              <w:sdtContent>
                <w:r w:rsidR="006015A8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5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D07181" w:rsidRPr="00052AF1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:rsidR="00E90063" w:rsidRPr="00A90A0E" w:rsidRDefault="00E90063" w:rsidP="00747F00">
            <w:pPr>
              <w:spacing w:after="120"/>
              <w:jc w:val="center"/>
              <w:rPr>
                <w:rFonts w:ascii="Arial" w:hAnsi="Arial"/>
                <w:b/>
                <w:sz w:val="24"/>
                <w:lang w:val="lv-LV"/>
              </w:rPr>
            </w:pPr>
            <w:r w:rsidRPr="00052AF1">
              <w:rPr>
                <w:sz w:val="24"/>
                <w:szCs w:val="24"/>
                <w:shd w:val="clear" w:color="auto" w:fill="FFFFFF"/>
              </w:rPr>
              <w:t xml:space="preserve">Vocational qualification: </w:t>
            </w:r>
            <w:r w:rsidR="00BC043C" w:rsidRPr="00BC043C">
              <w:rPr>
                <w:b/>
                <w:sz w:val="28"/>
                <w:szCs w:val="28"/>
              </w:rPr>
              <w:t>Chemical products plant and machine operator</w:t>
            </w:r>
            <w:r w:rsidR="00A90A0E" w:rsidRPr="00A90A0E">
              <w:rPr>
                <w:b/>
                <w:sz w:val="28"/>
                <w:szCs w:val="28"/>
                <w:vertAlign w:val="superscript"/>
              </w:rPr>
              <w:t>**</w:t>
            </w:r>
          </w:p>
        </w:tc>
      </w:tr>
      <w:tr w:rsidR="008978DE" w:rsidRPr="00D546F5" w:rsidTr="00B023A6">
        <w:trPr>
          <w:trHeight w:val="213"/>
        </w:trPr>
        <w:tc>
          <w:tcPr>
            <w:tcW w:w="10207" w:type="dxa"/>
          </w:tcPr>
          <w:p w:rsidR="008978DE" w:rsidRPr="00D546F5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F30147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D546F5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>
              <w:rPr>
                <w:rFonts w:ascii="Arial" w:hAnsi="Arial"/>
                <w:sz w:val="16"/>
                <w:lang w:val="lv-LV"/>
              </w:rPr>
              <w:t>nepieciešams</w:t>
            </w:r>
            <w:r w:rsidRPr="00D546F5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:rsidR="00B023A6" w:rsidRPr="00D546F5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207"/>
      </w:tblGrid>
      <w:tr w:rsidR="008978DE" w:rsidRPr="00D546F5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:rsidR="008978DE" w:rsidRPr="001B1371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3.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6F3449">
              <w:rPr>
                <w:rFonts w:ascii="Arial" w:hAnsi="Arial"/>
                <w:b/>
                <w:lang w:val="lv-LV"/>
              </w:rPr>
              <w:t>K</w:t>
            </w:r>
            <w:r w:rsidR="00E7593D" w:rsidRPr="001B1371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72D7E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:rsidR="00774DA9" w:rsidRDefault="00774DA9" w:rsidP="00747F00">
            <w:pPr>
              <w:spacing w:before="120"/>
              <w:jc w:val="both"/>
              <w:rPr>
                <w:lang w:val="lv-LV"/>
              </w:rPr>
            </w:pPr>
            <w:r w:rsidRPr="00774DA9">
              <w:rPr>
                <w:lang w:val="lv-LV"/>
              </w:rPr>
              <w:t>Ķīmiskās produkcijas ražošanas operators sagatavo un lieto vienkāršus ķīmiskās produkcijas ražošanas izejmateriālus, iekārtas un aprīkojumu, dokumentē ražošanas procesa rezultātus saskaņā ar instrukciju.</w:t>
            </w:r>
          </w:p>
          <w:p w:rsidR="00774DA9" w:rsidRPr="00A90A0E" w:rsidRDefault="00774DA9" w:rsidP="00774DA9">
            <w:pPr>
              <w:jc w:val="both"/>
              <w:rPr>
                <w:lang w:val="lv-LV"/>
              </w:rPr>
            </w:pPr>
          </w:p>
          <w:p w:rsidR="00A90A0E" w:rsidRDefault="00083313" w:rsidP="00A90A0E">
            <w:pPr>
              <w:jc w:val="both"/>
              <w:rPr>
                <w:color w:val="000000"/>
                <w:u w:val="single"/>
                <w:lang w:val="lv-LV"/>
              </w:rPr>
            </w:pPr>
            <w:r w:rsidRPr="006015A8">
              <w:rPr>
                <w:color w:val="000000"/>
                <w:lang w:val="lv-LV"/>
              </w:rPr>
              <w:t>Apguvis k</w:t>
            </w:r>
            <w:r w:rsidR="006F3449" w:rsidRPr="006015A8">
              <w:rPr>
                <w:color w:val="000000"/>
                <w:lang w:val="lv-LV"/>
              </w:rPr>
              <w:t>ompetences šādu profesionālo pienākumu un uzdevumu veikšanai:</w:t>
            </w:r>
            <w:bookmarkStart w:id="0" w:name="_GoBack"/>
            <w:bookmarkEnd w:id="0"/>
          </w:p>
          <w:p w:rsidR="00774DA9" w:rsidRPr="00774DA9" w:rsidRDefault="00774DA9" w:rsidP="00774DA9">
            <w:pPr>
              <w:jc w:val="both"/>
              <w:rPr>
                <w:lang w:val="lv-LV"/>
              </w:rPr>
            </w:pPr>
            <w:r w:rsidRPr="00774DA9">
              <w:rPr>
                <w:lang w:val="lv-LV"/>
              </w:rPr>
              <w:t>3.1. Ķīmiskās produkc</w:t>
            </w:r>
            <w:r>
              <w:rPr>
                <w:lang w:val="lv-LV"/>
              </w:rPr>
              <w:t>ijas ražošanas procesu veikšana: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ievērot uzņēmum</w:t>
            </w:r>
            <w:r w:rsidR="00747F00">
              <w:rPr>
                <w:lang w:val="lv-LV"/>
              </w:rPr>
              <w:t>a reglamentējošo dokumentāciju;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47F00">
              <w:rPr>
                <w:lang w:val="lv-LV"/>
              </w:rPr>
              <w:t>sagatavot darba vietu;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 xml:space="preserve">pārbaudīt izejvielu un materiālu atbilstību kvalitātei, daudzumam un sortimentam ražošanas procesa </w:t>
            </w:r>
            <w:r w:rsidR="00747F00">
              <w:rPr>
                <w:lang w:val="lv-LV"/>
              </w:rPr>
              <w:t>veikšanai;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47F00">
              <w:rPr>
                <w:lang w:val="lv-LV"/>
              </w:rPr>
              <w:t>svērt un mērīt izejvielas;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iekraut izejvielas tehnoloģiskajās iekārtās;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 xml:space="preserve">veikt </w:t>
            </w:r>
            <w:r w:rsidR="00747F00">
              <w:rPr>
                <w:lang w:val="lv-LV"/>
              </w:rPr>
              <w:t>ražošanas tehnoloģisko procesu;</w:t>
            </w:r>
          </w:p>
          <w:p w:rsidR="00774DA9" w:rsidRPr="00774DA9" w:rsidRDefault="00263FAE" w:rsidP="00263FAE">
            <w:pPr>
              <w:ind w:left="716" w:hanging="90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uzturēt un kontrolēt procesa tehnoloģiskos parametrus (nepieciešamības gadījumā f</w:t>
            </w:r>
            <w:r>
              <w:rPr>
                <w:lang w:val="lv-LV"/>
              </w:rPr>
              <w:t>iksēt procesa</w:t>
            </w:r>
            <w:r w:rsidR="00774DA9">
              <w:rPr>
                <w:lang w:val="lv-LV"/>
              </w:rPr>
              <w:t xml:space="preserve"> </w:t>
            </w:r>
            <w:r>
              <w:rPr>
                <w:lang w:val="lv-LV"/>
              </w:rPr>
              <w:t>parametru novirzes);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>̶  dokumentēt ražošanas procesu;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sagatavot un nodot produkta</w:t>
            </w:r>
            <w:r>
              <w:rPr>
                <w:lang w:val="lv-LV"/>
              </w:rPr>
              <w:t xml:space="preserve"> paraugus kvalitātes kontrolei;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sa</w:t>
            </w:r>
            <w:r>
              <w:rPr>
                <w:lang w:val="lv-LV"/>
              </w:rPr>
              <w:t>gatavot iepakošanas materiālus;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</w:t>
            </w:r>
            <w:r>
              <w:rPr>
                <w:lang w:val="lv-LV"/>
              </w:rPr>
              <w:t>epakot un marķēt gala produktu;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>̶  nodot gala produktu glabāšanai;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veikt stingrai uzskait</w:t>
            </w:r>
            <w:r>
              <w:rPr>
                <w:lang w:val="lv-LV"/>
              </w:rPr>
              <w:t>ei pakļauto vielu reģistrāciju.</w:t>
            </w:r>
          </w:p>
          <w:p w:rsidR="00774DA9" w:rsidRPr="00774DA9" w:rsidRDefault="00774DA9" w:rsidP="00774DA9">
            <w:pPr>
              <w:jc w:val="both"/>
              <w:rPr>
                <w:lang w:val="lv-LV"/>
              </w:rPr>
            </w:pPr>
          </w:p>
          <w:p w:rsidR="00774DA9" w:rsidRPr="00774DA9" w:rsidRDefault="00774DA9" w:rsidP="00774DA9">
            <w:pPr>
              <w:jc w:val="both"/>
              <w:rPr>
                <w:lang w:val="lv-LV"/>
              </w:rPr>
            </w:pPr>
            <w:r w:rsidRPr="00774DA9">
              <w:rPr>
                <w:lang w:val="lv-LV"/>
              </w:rPr>
              <w:t>3.2. Iekārtu un tehnoloģisko komunikāc</w:t>
            </w:r>
            <w:r>
              <w:rPr>
                <w:lang w:val="lv-LV"/>
              </w:rPr>
              <w:t>iju ekspluatēšana un uzturēšana: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izvērtēt iekār</w:t>
            </w:r>
            <w:r>
              <w:rPr>
                <w:lang w:val="lv-LV"/>
              </w:rPr>
              <w:t>tu un ierīču tehnisko stāvokli;</w:t>
            </w:r>
          </w:p>
          <w:p w:rsidR="00774DA9" w:rsidRPr="00774DA9" w:rsidRDefault="00263FAE" w:rsidP="00263FAE">
            <w:pPr>
              <w:ind w:left="716" w:hanging="90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sagatavot iekārtas un ierīces atbilstoši ķīmiskās produkcijas ražošanas teh</w:t>
            </w:r>
            <w:r>
              <w:rPr>
                <w:lang w:val="lv-LV"/>
              </w:rPr>
              <w:t>noloģisko procesu</w:t>
            </w:r>
            <w:r w:rsidR="00774DA9">
              <w:rPr>
                <w:lang w:val="lv-LV"/>
              </w:rPr>
              <w:t xml:space="preserve"> </w:t>
            </w:r>
            <w:r w:rsidR="00774DA9" w:rsidRPr="00774DA9">
              <w:rPr>
                <w:lang w:val="lv-LV"/>
              </w:rPr>
              <w:t>reglamentējošai dokumentācijai;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izvērtēt tehnoloģisko komunikāciju atbilstību</w:t>
            </w:r>
            <w:r>
              <w:rPr>
                <w:lang w:val="lv-LV"/>
              </w:rPr>
              <w:t xml:space="preserve"> veicamajam ražošanas procesam;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lastRenderedPageBreak/>
              <w:t xml:space="preserve">̶  </w:t>
            </w:r>
            <w:r w:rsidR="00774DA9" w:rsidRPr="00774DA9">
              <w:rPr>
                <w:lang w:val="lv-LV"/>
              </w:rPr>
              <w:t>izmantot iekārt</w:t>
            </w:r>
            <w:r>
              <w:rPr>
                <w:lang w:val="lv-LV"/>
              </w:rPr>
              <w:t>as ražošanas procesu veikšanai;</w:t>
            </w:r>
          </w:p>
          <w:p w:rsidR="00774DA9" w:rsidRPr="00774DA9" w:rsidRDefault="00263FAE" w:rsidP="00263FAE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ievērot iekārtu d</w:t>
            </w:r>
            <w:r>
              <w:rPr>
                <w:lang w:val="lv-LV"/>
              </w:rPr>
              <w:t>rošas ekspluatācijas prasības.</w:t>
            </w:r>
          </w:p>
          <w:p w:rsidR="00774DA9" w:rsidRPr="00774DA9" w:rsidRDefault="00774DA9" w:rsidP="00774DA9">
            <w:pPr>
              <w:jc w:val="both"/>
              <w:rPr>
                <w:lang w:val="lv-LV"/>
              </w:rPr>
            </w:pPr>
          </w:p>
          <w:p w:rsidR="00774DA9" w:rsidRPr="00774DA9" w:rsidRDefault="00774DA9" w:rsidP="00774DA9">
            <w:pPr>
              <w:jc w:val="both"/>
              <w:rPr>
                <w:lang w:val="lv-LV"/>
              </w:rPr>
            </w:pPr>
            <w:r w:rsidRPr="00774DA9">
              <w:rPr>
                <w:lang w:val="lv-LV"/>
              </w:rPr>
              <w:t>3.3. Labas ražošanas prakses un citu kvalitāt</w:t>
            </w:r>
            <w:r>
              <w:rPr>
                <w:lang w:val="lv-LV"/>
              </w:rPr>
              <w:t>es sistēmu prasību ievērošana: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ievērot standartu operāciju procedūras, instrukcijas un cit</w:t>
            </w:r>
            <w:r w:rsidR="00263FAE">
              <w:rPr>
                <w:lang w:val="lv-LV"/>
              </w:rPr>
              <w:t>u reglamentējošo dokumentāciju;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aiz</w:t>
            </w:r>
            <w:r w:rsidR="00263FAE">
              <w:rPr>
                <w:lang w:val="lv-LV"/>
              </w:rPr>
              <w:t>pildīt fiksējošo dokumentāciju;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ievērot personāla, telp</w:t>
            </w:r>
            <w:r w:rsidR="00263FAE">
              <w:rPr>
                <w:lang w:val="lv-LV"/>
              </w:rPr>
              <w:t>u un iekārtu higiēnas prasības;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piedalīties regulārās kvalifikācijas uzturēšanas a</w:t>
            </w:r>
            <w:r w:rsidR="00263FAE">
              <w:rPr>
                <w:lang w:val="lv-LV"/>
              </w:rPr>
              <w:t>pmācībās un zināšanu pārbaudēs.</w:t>
            </w:r>
          </w:p>
          <w:p w:rsidR="00774DA9" w:rsidRPr="00774DA9" w:rsidRDefault="00774DA9" w:rsidP="00263FAE">
            <w:pPr>
              <w:ind w:hanging="4"/>
              <w:rPr>
                <w:lang w:val="lv-LV"/>
              </w:rPr>
            </w:pPr>
          </w:p>
          <w:p w:rsidR="00774DA9" w:rsidRPr="00774DA9" w:rsidRDefault="00774DA9" w:rsidP="00774DA9">
            <w:pPr>
              <w:jc w:val="both"/>
              <w:rPr>
                <w:lang w:val="lv-LV"/>
              </w:rPr>
            </w:pPr>
            <w:r w:rsidRPr="00774DA9">
              <w:rPr>
                <w:lang w:val="lv-LV"/>
              </w:rPr>
              <w:t>3.4. Uzņēmuma darbības pamatpr</w:t>
            </w:r>
            <w:r>
              <w:rPr>
                <w:lang w:val="lv-LV"/>
              </w:rPr>
              <w:t>incipu īstenošana un ievērošana: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ievērot</w:t>
            </w:r>
            <w:r w:rsidR="00263FAE">
              <w:rPr>
                <w:lang w:val="lv-LV"/>
              </w:rPr>
              <w:t xml:space="preserve"> darba aizsardzības noteikumus;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ievērot</w:t>
            </w:r>
            <w:r w:rsidR="00263FAE">
              <w:rPr>
                <w:lang w:val="lv-LV"/>
              </w:rPr>
              <w:t xml:space="preserve"> vides aizsardzības noteikumus;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veikt savu darbu saskaņā ar termiņiem, re</w:t>
            </w:r>
            <w:r w:rsidR="00263FAE">
              <w:rPr>
                <w:lang w:val="lv-LV"/>
              </w:rPr>
              <w:t>sursiem un kvalitātes prasībām;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263FAE">
              <w:rPr>
                <w:lang w:val="lv-LV"/>
              </w:rPr>
              <w:t>sadarboties ar darba kolēģiem;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risināt darba konflikta situācijas;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pielietot kolektīvos un indiv</w:t>
            </w:r>
            <w:r w:rsidR="00263FAE">
              <w:rPr>
                <w:lang w:val="lv-LV"/>
              </w:rPr>
              <w:t>iduālos aizsardzības līdzekļus;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uztu</w:t>
            </w:r>
            <w:r w:rsidR="00263FAE">
              <w:rPr>
                <w:lang w:val="lv-LV"/>
              </w:rPr>
              <w:t>rēt tīru un sakoptu darba vidi;</w:t>
            </w:r>
          </w:p>
          <w:p w:rsidR="00774DA9" w:rsidRPr="00774DA9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sn</w:t>
            </w:r>
            <w:r w:rsidR="00263FAE">
              <w:rPr>
                <w:lang w:val="lv-LV"/>
              </w:rPr>
              <w:t>iegt pirmo palīdzību;</w:t>
            </w:r>
          </w:p>
          <w:p w:rsidR="00515BCF" w:rsidRDefault="00EC08F2" w:rsidP="00EC08F2">
            <w:pPr>
              <w:ind w:left="626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̶  </w:t>
            </w:r>
            <w:r w:rsidR="00774DA9" w:rsidRPr="00774DA9">
              <w:rPr>
                <w:lang w:val="lv-LV"/>
              </w:rPr>
              <w:t>ziņot tiešajam vadītājam par potenciālajiem riskiem darba procesā.</w:t>
            </w:r>
          </w:p>
          <w:p w:rsidR="00774DA9" w:rsidRPr="00263FAE" w:rsidRDefault="00774DA9" w:rsidP="00774DA9">
            <w:pPr>
              <w:jc w:val="both"/>
              <w:rPr>
                <w:color w:val="000000"/>
                <w:lang w:val="lv-LV"/>
              </w:rPr>
            </w:pPr>
          </w:p>
          <w:p w:rsidR="00447FE4" w:rsidRPr="006015A8" w:rsidRDefault="00447FE4" w:rsidP="00447FE4">
            <w:pPr>
              <w:jc w:val="both"/>
              <w:rPr>
                <w:color w:val="000000"/>
                <w:lang w:val="lv-LV"/>
              </w:rPr>
            </w:pPr>
            <w:permStart w:id="6" w:edGrp="everyone"/>
            <w:r w:rsidRPr="006015A8">
              <w:rPr>
                <w:color w:val="000000"/>
                <w:lang w:val="lv-LV"/>
              </w:rPr>
              <w:t>Papildu kompetences:</w:t>
            </w:r>
          </w:p>
          <w:p w:rsidR="002C2CF3" w:rsidRPr="007B2ACD" w:rsidRDefault="00EC08F2" w:rsidP="00EC08F2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1F3864"/>
                <w:lang w:val="lv-LV"/>
              </w:rPr>
              <w:t xml:space="preserve">̶  </w:t>
            </w:r>
            <w:r w:rsidR="00447FE4" w:rsidRPr="00206636">
              <w:rPr>
                <w:i/>
                <w:color w:val="1F3864"/>
                <w:lang w:val="lv-LV"/>
              </w:rPr>
              <w:t>&lt;&lt;</w:t>
            </w:r>
            <w:r w:rsidR="00447FE4" w:rsidRPr="007B2ACD">
              <w:rPr>
                <w:i/>
                <w:color w:val="1F3864"/>
                <w:lang w:val="lv-LV"/>
              </w:rPr>
              <w:t xml:space="preserve">Aizpilda </w:t>
            </w:r>
            <w:r w:rsidR="00447FE4" w:rsidRPr="00DA5AFF">
              <w:rPr>
                <w:i/>
                <w:color w:val="1F3864"/>
                <w:lang w:val="lv-LV"/>
              </w:rPr>
              <w:t>izglītības</w:t>
            </w:r>
            <w:r w:rsidR="007B2ACD" w:rsidRPr="00DA5AFF">
              <w:rPr>
                <w:i/>
                <w:color w:val="1F3864"/>
                <w:lang w:val="lv-LV"/>
              </w:rPr>
              <w:t xml:space="preserve"> iestāde</w:t>
            </w:r>
            <w:r w:rsidR="00447FE4" w:rsidRPr="00DA5AFF">
              <w:rPr>
                <w:i/>
                <w:color w:val="1F3864"/>
                <w:lang w:val="lv-LV"/>
              </w:rPr>
              <w:t>&gt;&gt;</w:t>
            </w:r>
            <w:r w:rsidR="007B2ACD" w:rsidRPr="00DA5AFF">
              <w:rPr>
                <w:i/>
                <w:color w:val="1F3864"/>
                <w:lang w:val="lv-LV"/>
              </w:rPr>
              <w:t>;</w:t>
            </w:r>
          </w:p>
          <w:p w:rsidR="007B2ACD" w:rsidRPr="00586E5B" w:rsidRDefault="00EC08F2" w:rsidP="00EC08F2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1F3864"/>
                <w:lang w:val="lv-LV"/>
              </w:rPr>
              <w:t xml:space="preserve">̶  </w:t>
            </w:r>
            <w:r w:rsidR="007B2ACD">
              <w:rPr>
                <w:i/>
                <w:color w:val="1F3864"/>
                <w:lang w:val="lv-LV"/>
              </w:rPr>
              <w:t>...;</w:t>
            </w:r>
          </w:p>
          <w:p w:rsidR="007B2ACD" w:rsidRDefault="00EC08F2" w:rsidP="00EC08F2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 xml:space="preserve">̶  </w:t>
            </w:r>
            <w:r w:rsidR="007B2ACD">
              <w:rPr>
                <w:i/>
                <w:color w:val="000000"/>
                <w:lang w:val="lv-LV"/>
              </w:rPr>
              <w:t>...;</w:t>
            </w:r>
          </w:p>
          <w:p w:rsidR="00B75CB3" w:rsidRPr="009F795F" w:rsidRDefault="00EC08F2" w:rsidP="00EC08F2">
            <w:pPr>
              <w:ind w:left="626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 xml:space="preserve">̶  </w:t>
            </w:r>
            <w:r w:rsidR="007B2ACD">
              <w:rPr>
                <w:i/>
                <w:color w:val="000000"/>
                <w:lang w:val="lv-LV"/>
              </w:rPr>
              <w:t>...</w:t>
            </w:r>
            <w:permEnd w:id="6"/>
          </w:p>
          <w:p w:rsidR="00075434" w:rsidRPr="005323F7" w:rsidRDefault="00075434" w:rsidP="00B75CB3">
            <w:pPr>
              <w:jc w:val="both"/>
              <w:rPr>
                <w:color w:val="000000"/>
                <w:u w:val="single"/>
                <w:lang w:val="lv-LV"/>
              </w:rPr>
            </w:pPr>
          </w:p>
        </w:tc>
      </w:tr>
    </w:tbl>
    <w:p w:rsidR="005166B5" w:rsidRPr="00AD0235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/>
      </w:tblPr>
      <w:tblGrid>
        <w:gridCol w:w="10207"/>
      </w:tblGrid>
      <w:tr w:rsidR="008C0018" w:rsidRPr="00872D7E" w:rsidTr="00872D7E">
        <w:tc>
          <w:tcPr>
            <w:tcW w:w="10207" w:type="dxa"/>
            <w:shd w:val="clear" w:color="auto" w:fill="D9D9D9"/>
          </w:tcPr>
          <w:p w:rsidR="00760DE4" w:rsidRPr="006F3449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72D7E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72D7E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72D7E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872D7E" w:rsidTr="002E04ED">
        <w:trPr>
          <w:trHeight w:val="215"/>
        </w:trPr>
        <w:tc>
          <w:tcPr>
            <w:tcW w:w="10207" w:type="dxa"/>
          </w:tcPr>
          <w:p w:rsidR="00362BA6" w:rsidRPr="00774DA9" w:rsidRDefault="00774DA9" w:rsidP="00EC08F2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t>S</w:t>
            </w:r>
            <w:r w:rsidRPr="00774DA9">
              <w:rPr>
                <w:lang w:val="lv-LV"/>
              </w:rPr>
              <w:t>trādā</w:t>
            </w:r>
            <w:r>
              <w:rPr>
                <w:lang w:val="lv-LV"/>
              </w:rPr>
              <w:t>t</w:t>
            </w:r>
            <w:r w:rsidRPr="00774DA9">
              <w:rPr>
                <w:lang w:val="lv-LV"/>
              </w:rPr>
              <w:t xml:space="preserve"> ķīmijas, bioķīmijas, farmācijas, kosmētikas un parfimērijas nozares uzņēmumā.</w:t>
            </w:r>
          </w:p>
        </w:tc>
      </w:tr>
      <w:tr w:rsidR="008978DE" w:rsidRPr="00872D7E" w:rsidTr="00A41A55">
        <w:trPr>
          <w:trHeight w:val="274"/>
        </w:trPr>
        <w:tc>
          <w:tcPr>
            <w:tcW w:w="10207" w:type="dxa"/>
          </w:tcPr>
          <w:p w:rsidR="008978DE" w:rsidRPr="00872D7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7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:rsidR="00253E85" w:rsidRPr="00D546F5" w:rsidRDefault="00253E85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4"/>
        <w:gridCol w:w="5103"/>
      </w:tblGrid>
      <w:tr w:rsidR="008978DE" w:rsidRPr="00D546F5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5.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79496C" w:rsidRPr="00B023A6">
              <w:rPr>
                <w:rFonts w:ascii="Arial" w:hAnsi="Arial"/>
                <w:b/>
                <w:lang w:val="lv-LV"/>
              </w:rPr>
              <w:t>Profesionālo k</w:t>
            </w:r>
            <w:r w:rsidRPr="00B023A6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D546F5" w:rsidTr="00253E85">
        <w:trPr>
          <w:trHeight w:val="53"/>
        </w:trPr>
        <w:tc>
          <w:tcPr>
            <w:tcW w:w="5104" w:type="dxa"/>
            <w:shd w:val="clear" w:color="auto" w:fill="FFFFFF"/>
          </w:tcPr>
          <w:p w:rsidR="00253E85" w:rsidRPr="00B023A6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:rsidR="00253E85" w:rsidRPr="00B023A6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206636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46CD8" w:rsidTr="00A41A55">
        <w:trPr>
          <w:trHeight w:val="671"/>
        </w:trPr>
        <w:tc>
          <w:tcPr>
            <w:tcW w:w="5104" w:type="dxa"/>
            <w:shd w:val="clear" w:color="auto" w:fill="FFFFFF"/>
          </w:tcPr>
          <w:p w:rsidR="00253E85" w:rsidRPr="00846CD8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7" w:edGrp="everyone"/>
            <w:r w:rsidRPr="00846CD8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846CD8">
              <w:t xml:space="preserve"> </w:t>
            </w:r>
            <w:r w:rsidRPr="00846CD8">
              <w:rPr>
                <w:i/>
                <w:color w:val="1F3864"/>
                <w:lang w:val="lv-LV"/>
              </w:rPr>
              <w:t>Izsniedzēja juridiskais statuss&gt;&gt;</w:t>
            </w:r>
            <w:permEnd w:id="7"/>
          </w:p>
        </w:tc>
        <w:tc>
          <w:tcPr>
            <w:tcW w:w="5103" w:type="dxa"/>
          </w:tcPr>
          <w:p w:rsidR="00253E85" w:rsidRPr="00846CD8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7453F3" w:rsidRPr="004E41F2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7453F3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3C241F" w:rsidTr="003C241F">
        <w:trPr>
          <w:trHeight w:val="303"/>
        </w:trPr>
        <w:tc>
          <w:tcPr>
            <w:tcW w:w="5104" w:type="dxa"/>
          </w:tcPr>
          <w:p w:rsidR="00B023A6" w:rsidRPr="003C241F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:rsidR="00253E85" w:rsidRPr="003C241F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:rsidR="00253E85" w:rsidRPr="003C241F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3C241F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46CD8" w:rsidTr="00362BA6">
        <w:trPr>
          <w:trHeight w:val="274"/>
        </w:trPr>
        <w:tc>
          <w:tcPr>
            <w:tcW w:w="5104" w:type="dxa"/>
          </w:tcPr>
          <w:p w:rsidR="00253E85" w:rsidRPr="00846CD8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846CD8">
              <w:rPr>
                <w:lang w:val="lv-LV"/>
              </w:rPr>
              <w:t xml:space="preserve">Valsts atzīts dokuments, atbilst </w:t>
            </w:r>
            <w:r w:rsidR="00613262" w:rsidRPr="00846CD8">
              <w:rPr>
                <w:lang w:val="lv-LV"/>
              </w:rPr>
              <w:t>treš</w:t>
            </w:r>
            <w:r w:rsidR="00B40A5F" w:rsidRPr="00846CD8">
              <w:rPr>
                <w:lang w:val="lv-LV"/>
              </w:rPr>
              <w:t>ajam</w:t>
            </w:r>
            <w:r w:rsidRPr="00846CD8">
              <w:rPr>
                <w:lang w:val="lv-LV"/>
              </w:rPr>
              <w:t xml:space="preserve"> Latvijas kvalifikāciju ietvarstruktūras līmenim (</w:t>
            </w:r>
            <w:r w:rsidR="00613262" w:rsidRPr="00846CD8">
              <w:rPr>
                <w:lang w:val="lv-LV"/>
              </w:rPr>
              <w:t>3</w:t>
            </w:r>
            <w:r w:rsidR="00B40A5F" w:rsidRPr="00846CD8">
              <w:rPr>
                <w:lang w:val="lv-LV"/>
              </w:rPr>
              <w:t>.</w:t>
            </w:r>
            <w:r w:rsidRPr="00846CD8">
              <w:rPr>
                <w:lang w:val="lv-LV"/>
              </w:rPr>
              <w:t xml:space="preserve"> LKI) un </w:t>
            </w:r>
            <w:r w:rsidR="004F57E8">
              <w:rPr>
                <w:lang w:val="lv-LV"/>
              </w:rPr>
              <w:t>treša</w:t>
            </w:r>
            <w:r w:rsidR="00B40A5F" w:rsidRPr="00846CD8">
              <w:rPr>
                <w:lang w:val="lv-LV"/>
              </w:rPr>
              <w:t xml:space="preserve">jam </w:t>
            </w:r>
            <w:r w:rsidRPr="00846CD8">
              <w:rPr>
                <w:lang w:val="lv-LV"/>
              </w:rPr>
              <w:t>Eiropas kvalifikāciju ietvarstruktūras līmenim (</w:t>
            </w:r>
            <w:r w:rsidR="00613262" w:rsidRPr="00846CD8">
              <w:rPr>
                <w:lang w:val="lv-LV"/>
              </w:rPr>
              <w:t>3</w:t>
            </w:r>
            <w:r w:rsidR="00B40A5F" w:rsidRPr="00846CD8">
              <w:rPr>
                <w:lang w:val="lv-LV"/>
              </w:rPr>
              <w:t>. </w:t>
            </w:r>
            <w:r w:rsidRPr="00846CD8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:rsidR="00BD270E" w:rsidRPr="00846CD8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Profesionālās kvalifikācijas eksāmenā saņemtais vērtējums ne zemāk par "viduvēji – 5"</w:t>
            </w:r>
          </w:p>
          <w:p w:rsidR="00253E85" w:rsidRPr="00846CD8" w:rsidRDefault="00BD270E" w:rsidP="008C0018">
            <w:pPr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(vērtēšanā izmanto 10 ballu vērtējuma skalu).</w:t>
            </w:r>
          </w:p>
        </w:tc>
      </w:tr>
      <w:tr w:rsidR="00BD270E" w:rsidRPr="00D546F5" w:rsidTr="00BD270E">
        <w:trPr>
          <w:trHeight w:val="53"/>
        </w:trPr>
        <w:tc>
          <w:tcPr>
            <w:tcW w:w="5104" w:type="dxa"/>
          </w:tcPr>
          <w:p w:rsidR="00BD270E" w:rsidRPr="00872D7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7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:rsidR="00BD270E" w:rsidRPr="00B023A6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D546F5" w:rsidTr="00A41A55">
        <w:trPr>
          <w:trHeight w:val="328"/>
        </w:trPr>
        <w:tc>
          <w:tcPr>
            <w:tcW w:w="5104" w:type="dxa"/>
          </w:tcPr>
          <w:p w:rsidR="00BD270E" w:rsidRPr="006F3449" w:rsidRDefault="00475630" w:rsidP="006F3449">
            <w:pPr>
              <w:spacing w:before="120"/>
              <w:rPr>
                <w:lang w:val="lv-LV"/>
              </w:rPr>
            </w:pPr>
            <w:r>
              <w:rPr>
                <w:lang w:val="lv-LV"/>
              </w:rPr>
              <w:t>Atestāts par arodizglītību vai vidējo izglītību dod iespēju turpināt izglītību</w:t>
            </w:r>
            <w:r w:rsidRPr="00613262">
              <w:rPr>
                <w:lang w:val="lv-LV"/>
              </w:rPr>
              <w:t xml:space="preserve"> 4. LKI/4</w:t>
            </w:r>
            <w:r>
              <w:rPr>
                <w:lang w:val="lv-LV"/>
              </w:rPr>
              <w:t>. EKI līmenī</w:t>
            </w:r>
            <w:r w:rsidRPr="00613262">
              <w:rPr>
                <w:lang w:val="lv-LV"/>
              </w:rPr>
              <w:t>.</w:t>
            </w:r>
          </w:p>
        </w:tc>
        <w:tc>
          <w:tcPr>
            <w:tcW w:w="5103" w:type="dxa"/>
          </w:tcPr>
          <w:p w:rsidR="00BD270E" w:rsidRPr="00206636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8" w:edGrp="everyone"/>
            <w:r w:rsidRPr="00206636">
              <w:rPr>
                <w:i/>
                <w:color w:val="1F3864"/>
                <w:lang w:val="lv-LV"/>
              </w:rPr>
              <w:t>&lt;&lt;</w:t>
            </w:r>
            <w:r w:rsidR="00BD270E" w:rsidRPr="00206636">
              <w:rPr>
                <w:i/>
                <w:color w:val="1F3864"/>
                <w:lang w:val="lv-LV"/>
              </w:rPr>
              <w:t>Ja attiecināms.</w:t>
            </w:r>
            <w:r w:rsidR="00BD270E" w:rsidRPr="00206636">
              <w:rPr>
                <w:color w:val="1F3864"/>
                <w:lang w:val="lv-LV"/>
              </w:rPr>
              <w:t xml:space="preserve"> </w:t>
            </w:r>
            <w:r w:rsidR="00BD270E" w:rsidRPr="00206636">
              <w:rPr>
                <w:i/>
                <w:color w:val="1F3864"/>
                <w:lang w:val="lv-LV"/>
              </w:rPr>
              <w:t>Aizpilda izglītības iestāde, gadījumā</w:t>
            </w:r>
            <w:r w:rsidRPr="00206636">
              <w:rPr>
                <w:i/>
                <w:color w:val="1F3864"/>
                <w:lang w:val="lv-LV"/>
              </w:rPr>
              <w:t>,</w:t>
            </w:r>
            <w:r w:rsidR="00BD270E" w:rsidRPr="00206636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>
              <w:rPr>
                <w:i/>
                <w:color w:val="1F3864"/>
                <w:lang w:val="lv-LV"/>
              </w:rPr>
              <w:t>. Ja nav attiecināms, komentāru dzēst</w:t>
            </w:r>
            <w:r w:rsidRPr="00206636">
              <w:rPr>
                <w:i/>
                <w:color w:val="1F3864"/>
                <w:lang w:val="lv-LV"/>
              </w:rPr>
              <w:t>&gt;&gt;</w:t>
            </w:r>
            <w:permEnd w:id="8"/>
          </w:p>
        </w:tc>
      </w:tr>
      <w:tr w:rsidR="008978DE" w:rsidRPr="00D546F5" w:rsidTr="00382158">
        <w:trPr>
          <w:cantSplit/>
          <w:trHeight w:val="53"/>
        </w:trPr>
        <w:tc>
          <w:tcPr>
            <w:tcW w:w="10207" w:type="dxa"/>
            <w:gridSpan w:val="2"/>
          </w:tcPr>
          <w:p w:rsidR="008978DE" w:rsidRPr="00613262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613262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46CD8" w:rsidTr="00A41A55">
        <w:trPr>
          <w:cantSplit/>
          <w:trHeight w:val="231"/>
        </w:trPr>
        <w:tc>
          <w:tcPr>
            <w:tcW w:w="10207" w:type="dxa"/>
            <w:gridSpan w:val="2"/>
          </w:tcPr>
          <w:p w:rsidR="00382158" w:rsidRPr="00846CD8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/>
              </w:rPr>
              <w:t>Profesionālās izglītības likums (6.</w:t>
            </w:r>
            <w:r w:rsidR="001B1371" w:rsidRPr="00846CD8">
              <w:rPr>
                <w:color w:val="000000"/>
                <w:lang w:val="lv-LV"/>
              </w:rPr>
              <w:t> </w:t>
            </w:r>
            <w:r w:rsidRPr="00846CD8">
              <w:rPr>
                <w:color w:val="000000"/>
                <w:lang w:val="lv-LV"/>
              </w:rPr>
              <w:t>pants).</w:t>
            </w:r>
          </w:p>
        </w:tc>
      </w:tr>
    </w:tbl>
    <w:p w:rsidR="002E04ED" w:rsidRDefault="002E04ED">
      <w:pPr>
        <w:jc w:val="center"/>
        <w:rPr>
          <w:rFonts w:ascii="Arial" w:hAnsi="Arial"/>
          <w:sz w:val="18"/>
          <w:lang w:val="lv-LV"/>
        </w:rPr>
      </w:pPr>
    </w:p>
    <w:p w:rsidR="009F2C5E" w:rsidRDefault="009F2C5E">
      <w:pPr>
        <w:jc w:val="center"/>
        <w:rPr>
          <w:rFonts w:ascii="Arial" w:hAnsi="Arial"/>
          <w:sz w:val="18"/>
          <w:lang w:val="lv-LV"/>
        </w:rPr>
      </w:pPr>
    </w:p>
    <w:p w:rsidR="009F2C5E" w:rsidRDefault="009F2C5E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2"/>
        <w:gridCol w:w="1701"/>
        <w:gridCol w:w="1701"/>
        <w:gridCol w:w="3403"/>
      </w:tblGrid>
      <w:tr w:rsidR="008978DE" w:rsidRPr="00BA6FFE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lastRenderedPageBreak/>
              <w:t>6.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B14EE4" w:rsidRPr="00B023A6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B023A6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9" w:edGrp="everyone"/>
      <w:tr w:rsidR="00256EA9" w:rsidRPr="00BA6FFE" w:rsidTr="003B1C66">
        <w:trPr>
          <w:trHeight w:val="128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256EA9" w:rsidRPr="00872D7E" w:rsidRDefault="00EA3543" w:rsidP="00052AF1">
            <w:pPr>
              <w:spacing w:before="120"/>
              <w:rPr>
                <w:color w:val="000000"/>
                <w:sz w:val="24"/>
                <w:szCs w:val="24"/>
                <w:u w:val="single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933050727"/>
              </w:sdtPr>
              <w:sdtContent>
                <w:r w:rsidR="006015A8">
                  <w:rPr>
                    <w:rFonts w:ascii="MS Gothic" w:eastAsia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6015A8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0" w:edGrp="everyone"/>
          <w:p w:rsidR="00256EA9" w:rsidRPr="00872D7E" w:rsidRDefault="00EA3543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035770283"/>
              </w:sdtPr>
              <w:sdtContent>
                <w:r w:rsidR="006015A8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0"/>
            <w:r w:rsidR="00256EA9" w:rsidRPr="00872D7E">
              <w:rPr>
                <w:color w:val="000000"/>
                <w:lang w:val="lv-LV"/>
              </w:rPr>
              <w:t xml:space="preserve"> Klātiene</w:t>
            </w:r>
          </w:p>
          <w:permStart w:id="11" w:edGrp="everyone"/>
          <w:p w:rsidR="00256EA9" w:rsidRPr="00872D7E" w:rsidRDefault="00EA3543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830352551"/>
              </w:sdtPr>
              <w:sdtContent>
                <w:r w:rsidR="006015A8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1"/>
            <w:r w:rsidR="00256EA9" w:rsidRPr="00872D7E">
              <w:rPr>
                <w:color w:val="000000"/>
                <w:lang w:val="lv-LV"/>
              </w:rPr>
              <w:t xml:space="preserve"> Klātiene (</w:t>
            </w:r>
            <w:r w:rsidR="00052AF1" w:rsidRPr="00872D7E">
              <w:rPr>
                <w:color w:val="000000"/>
                <w:lang w:val="lv-LV"/>
              </w:rPr>
              <w:t>d</w:t>
            </w:r>
            <w:r w:rsidR="00256EA9" w:rsidRPr="00872D7E">
              <w:rPr>
                <w:color w:val="000000"/>
                <w:lang w:val="lv-LV"/>
              </w:rPr>
              <w:t>arba vidē balstītas mācības)</w:t>
            </w:r>
          </w:p>
          <w:permStart w:id="12" w:edGrp="everyone"/>
          <w:p w:rsidR="00256EA9" w:rsidRPr="00872D7E" w:rsidRDefault="00EA3543" w:rsidP="00F915F0">
            <w:pPr>
              <w:spacing w:after="120"/>
              <w:ind w:left="706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384945061"/>
              </w:sdtPr>
              <w:sdtContent>
                <w:r w:rsidR="006015A8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2"/>
            <w:r w:rsidR="00256EA9" w:rsidRPr="00872D7E">
              <w:rPr>
                <w:color w:val="000000"/>
                <w:lang w:val="lv-LV"/>
              </w:rPr>
              <w:t xml:space="preserve"> Neklātiene</w:t>
            </w:r>
          </w:p>
        </w:tc>
        <w:permStart w:id="13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256EA9" w:rsidRPr="00872D7E" w:rsidRDefault="00EA3543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41959142"/>
              </w:sdtPr>
              <w:sdtContent>
                <w:r w:rsidR="006015A8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6015A8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6015A8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BA6FFE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56EA9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:rsidR="00B023A6" w:rsidRDefault="00B023A6" w:rsidP="006543C2">
            <w:pPr>
              <w:rPr>
                <w:rFonts w:eastAsia="Calibri"/>
                <w:lang w:val="lv-LV" w:eastAsia="en-US"/>
              </w:rPr>
            </w:pPr>
            <w:r w:rsidRPr="00723553">
              <w:rPr>
                <w:rFonts w:ascii="Arial" w:hAnsi="Arial"/>
                <w:b/>
                <w:lang w:val="lv-LV"/>
              </w:rPr>
              <w:t>Kopējais mācību ilgums*</w:t>
            </w:r>
            <w:r w:rsidR="00052AF1">
              <w:rPr>
                <w:rFonts w:ascii="Arial" w:hAnsi="Arial"/>
                <w:b/>
                <w:lang w:val="lv-LV"/>
              </w:rPr>
              <w:t>*</w:t>
            </w:r>
            <w:r w:rsidR="00A832F1">
              <w:rPr>
                <w:rFonts w:ascii="Arial" w:hAnsi="Arial"/>
                <w:b/>
                <w:lang w:val="lv-LV"/>
              </w:rPr>
              <w:t>*</w:t>
            </w:r>
            <w:r w:rsidRPr="00BA6FFE">
              <w:rPr>
                <w:rFonts w:ascii="Arial" w:hAnsi="Arial"/>
                <w:lang w:val="lv-LV"/>
              </w:rPr>
              <w:t xml:space="preserve"> </w:t>
            </w:r>
            <w:r w:rsidRPr="00723553">
              <w:rPr>
                <w:rFonts w:ascii="Arial" w:hAnsi="Arial"/>
                <w:lang w:val="lv-LV"/>
              </w:rPr>
              <w:t>(stundas/gadi</w:t>
            </w:r>
            <w:r w:rsidR="008C0018">
              <w:rPr>
                <w:rFonts w:ascii="Arial" w:hAnsi="Arial"/>
                <w:lang w:val="lv-LV"/>
              </w:rPr>
              <w:t xml:space="preserve">) </w:t>
            </w:r>
            <w:permStart w:id="14" w:edGrp="everyone"/>
            <w:r w:rsidR="00B75CB3" w:rsidRPr="00206636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4"/>
          <w:p w:rsidR="00256EA9" w:rsidRPr="00256EA9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BA6FFE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8DE" w:rsidRPr="008C0018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8DE" w:rsidRPr="008C0018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C0018">
              <w:rPr>
                <w:sz w:val="16"/>
                <w:szCs w:val="16"/>
                <w:lang w:val="lv-LV"/>
              </w:rPr>
              <w:t xml:space="preserve">B: </w:t>
            </w:r>
            <w:r w:rsidR="008978DE" w:rsidRPr="008C0018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C0018">
              <w:rPr>
                <w:sz w:val="16"/>
                <w:szCs w:val="16"/>
                <w:lang w:val="lv-LV"/>
              </w:rPr>
              <w:t>programmas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8978DE" w:rsidRPr="008C0018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BA6FFE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AC8" w:rsidRPr="00F30147" w:rsidRDefault="00966AC8" w:rsidP="008C0018">
            <w:pPr>
              <w:spacing w:before="120"/>
              <w:rPr>
                <w:lang w:val="lv-LV"/>
              </w:rPr>
            </w:pPr>
            <w:r w:rsidRPr="00F30147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AC8" w:rsidRPr="00F30147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5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15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A41A55" w:rsidRPr="00F30147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6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16"/>
          </w:p>
        </w:tc>
      </w:tr>
      <w:tr w:rsidR="00966AC8" w:rsidRPr="00BA6FFE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AC8" w:rsidRPr="00F30147" w:rsidRDefault="00966AC8" w:rsidP="008C0018">
            <w:pPr>
              <w:spacing w:before="120"/>
              <w:rPr>
                <w:b/>
                <w:lang w:val="lv-LV"/>
              </w:rPr>
            </w:pPr>
            <w:r w:rsidRPr="00F30147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C30F7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7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:rsidR="00966AC8" w:rsidRPr="00F30147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uzņēmumā/-os, mācību praksē darba vietā, darba vidē balstītas mācības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1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:rsidR="00B97E1D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8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A41A55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:rsidR="00966AC8" w:rsidRPr="00F30147" w:rsidRDefault="00A41A55" w:rsidP="00F915F0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uzņēmumā/-os, mācību praksē darba vietā, darba vidē balstītas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18"/>
          </w:p>
        </w:tc>
      </w:tr>
      <w:tr w:rsidR="00966AC8" w:rsidRPr="00BA6FFE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66AC8" w:rsidRPr="00206636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A832F1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44241F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:rsidR="00B1064A" w:rsidRPr="00AD0235" w:rsidRDefault="00B1064A" w:rsidP="00BA6FFE">
            <w:pPr>
              <w:spacing w:before="20" w:after="20"/>
              <w:rPr>
                <w:color w:val="000000"/>
                <w:sz w:val="18"/>
                <w:szCs w:val="18"/>
                <w:lang w:val="lv-LV"/>
              </w:rPr>
            </w:pPr>
          </w:p>
          <w:p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:rsidR="00083313" w:rsidRPr="00206636" w:rsidRDefault="00EA3543">
            <w:pPr>
              <w:rPr>
                <w:i/>
                <w:color w:val="000000"/>
                <w:lang w:val="lv-LV"/>
              </w:rPr>
            </w:pPr>
            <w:hyperlink r:id="rId11" w:history="1">
              <w:r w:rsidR="00083313" w:rsidRPr="003758D2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:rsidR="00966AC8" w:rsidRDefault="00EA3543">
            <w:pPr>
              <w:rPr>
                <w:i/>
              </w:rPr>
            </w:pPr>
            <w:hyperlink r:id="rId12" w:history="1">
              <w:r w:rsidR="00083313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:rsidR="00083313" w:rsidRPr="00206636" w:rsidRDefault="00083313" w:rsidP="00C03D88">
            <w:pPr>
              <w:spacing w:before="20" w:after="20"/>
              <w:rPr>
                <w:color w:val="000000"/>
                <w:sz w:val="18"/>
                <w:lang w:val="lv-LV"/>
              </w:rPr>
            </w:pPr>
          </w:p>
          <w:p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206636">
              <w:rPr>
                <w:b/>
                <w:color w:val="000000"/>
                <w:lang w:val="lv-LV"/>
              </w:rPr>
              <w:t>:</w:t>
            </w:r>
          </w:p>
          <w:p w:rsidR="00083313" w:rsidRPr="00515BCF" w:rsidRDefault="00966AC8" w:rsidP="00052AF1">
            <w:pPr>
              <w:spacing w:after="120"/>
              <w:rPr>
                <w:i/>
                <w:color w:val="000000"/>
                <w:bdr w:val="none" w:sz="0" w:space="0" w:color="auto" w:frame="1"/>
                <w:lang w:val="fr-FR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</w:t>
            </w:r>
            <w:r w:rsidR="00052AF1" w:rsidRPr="00206636">
              <w:rPr>
                <w:color w:val="000000"/>
                <w:lang w:val="lv-LV"/>
              </w:rPr>
              <w:t>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3" w:history="1">
              <w:r w:rsidR="00083313" w:rsidRPr="003758D2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</w:p>
        </w:tc>
      </w:tr>
    </w:tbl>
    <w:p w:rsidR="008978DE" w:rsidRPr="00D546F5" w:rsidRDefault="008978DE" w:rsidP="008C0018">
      <w:pPr>
        <w:rPr>
          <w:rFonts w:ascii="Arial" w:hAnsi="Arial"/>
          <w:lang w:val="lv-LV"/>
        </w:rPr>
      </w:pPr>
    </w:p>
    <w:sectPr w:rsidR="008978DE" w:rsidRPr="00D546F5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667" w:rsidRDefault="00590667">
      <w:r>
        <w:separator/>
      </w:r>
    </w:p>
  </w:endnote>
  <w:endnote w:type="continuationSeparator" w:id="0">
    <w:p w:rsidR="00590667" w:rsidRDefault="00590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F3" w:rsidRPr="002A1990" w:rsidRDefault="00EA3543" w:rsidP="002C2CF3">
    <w:pPr>
      <w:pStyle w:val="Header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4F57E8">
      <w:rPr>
        <w:noProof/>
      </w:rPr>
      <w:t>2</w:t>
    </w:r>
    <w:r>
      <w:rPr>
        <w:noProof/>
      </w:rPr>
      <w:fldChar w:fldCharType="end"/>
    </w:r>
  </w:p>
  <w:p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:rsidR="003C241F" w:rsidRDefault="003C241F" w:rsidP="003C241F">
    <w:pPr>
      <w:pStyle w:val="Footer"/>
      <w:jc w:val="both"/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Pr="003C241F">
      <w:rPr>
        <w:i/>
        <w:color w:val="000000"/>
        <w:sz w:val="16"/>
        <w:lang w:val="lv-LV"/>
      </w:rPr>
      <w:t>http://www.europass.lv/</w:t>
    </w:r>
  </w:p>
  <w:p w:rsidR="003C241F" w:rsidRDefault="00762F2F" w:rsidP="003C241F">
    <w:pPr>
      <w:pStyle w:val="Footer"/>
      <w:jc w:val="both"/>
      <w:rPr>
        <w:bCs/>
        <w:sz w:val="16"/>
        <w:szCs w:val="16"/>
        <w:lang w:val="lv-LV"/>
      </w:rPr>
    </w:pPr>
    <w:r w:rsidRPr="00C75D86">
      <w:rPr>
        <w:b/>
        <w:sz w:val="16"/>
        <w:szCs w:val="16"/>
        <w:vertAlign w:val="superscript"/>
        <w:lang w:val="lv-LV"/>
      </w:rPr>
      <w:t xml:space="preserve">(**) </w:t>
    </w:r>
    <w:r w:rsidRPr="00C75D86">
      <w:rPr>
        <w:bCs/>
        <w:sz w:val="16"/>
        <w:szCs w:val="16"/>
        <w:lang w:val="lv-LV"/>
      </w:rPr>
      <w:t>profesijas nosaukums</w:t>
    </w:r>
    <w:r w:rsidR="00BC043C">
      <w:rPr>
        <w:bCs/>
        <w:sz w:val="16"/>
        <w:szCs w:val="16"/>
        <w:lang w:val="lv-LV"/>
      </w:rPr>
      <w:t xml:space="preserve"> no E</w:t>
    </w:r>
    <w:r>
      <w:rPr>
        <w:bCs/>
        <w:sz w:val="16"/>
        <w:szCs w:val="16"/>
        <w:lang w:val="lv-LV"/>
      </w:rPr>
      <w:t xml:space="preserve">SCO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  <w:r>
      <w:rPr>
        <w:bCs/>
        <w:sz w:val="16"/>
        <w:szCs w:val="16"/>
        <w:lang w:val="lv-LV"/>
      </w:rPr>
      <w:t xml:space="preserve"> </w:t>
    </w:r>
  </w:p>
  <w:p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667" w:rsidRDefault="00590667">
      <w:r>
        <w:separator/>
      </w:r>
    </w:p>
  </w:footnote>
  <w:footnote w:type="continuationSeparator" w:id="0">
    <w:p w:rsidR="00590667" w:rsidRDefault="005906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552E"/>
    <w:multiLevelType w:val="hybridMultilevel"/>
    <w:tmpl w:val="2948F71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B2513"/>
    <w:multiLevelType w:val="hybridMultilevel"/>
    <w:tmpl w:val="F01266E0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A1958"/>
    <w:multiLevelType w:val="hybridMultilevel"/>
    <w:tmpl w:val="D5ACBD9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54661E"/>
    <w:multiLevelType w:val="hybridMultilevel"/>
    <w:tmpl w:val="A61C1A22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1E0A11B5"/>
    <w:multiLevelType w:val="hybridMultilevel"/>
    <w:tmpl w:val="E9120C68"/>
    <w:lvl w:ilvl="0" w:tplc="27263212">
      <w:start w:val="1"/>
      <w:numFmt w:val="bullet"/>
      <w:lvlText w:val="-"/>
      <w:lvlJc w:val="left"/>
      <w:pPr>
        <w:ind w:left="1463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3">
    <w:nsid w:val="21723F26"/>
    <w:multiLevelType w:val="hybridMultilevel"/>
    <w:tmpl w:val="BEDA2BB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F370DC"/>
    <w:multiLevelType w:val="hybridMultilevel"/>
    <w:tmpl w:val="DEEA6E52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D8758E5"/>
    <w:multiLevelType w:val="hybridMultilevel"/>
    <w:tmpl w:val="2D06C9AE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D714D9"/>
    <w:multiLevelType w:val="hybridMultilevel"/>
    <w:tmpl w:val="D910C35A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E14B23"/>
    <w:multiLevelType w:val="hybridMultilevel"/>
    <w:tmpl w:val="A3FC6922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691715"/>
    <w:multiLevelType w:val="hybridMultilevel"/>
    <w:tmpl w:val="CB307D26"/>
    <w:lvl w:ilvl="0" w:tplc="753AB33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>
    <w:nsid w:val="57CE35DC"/>
    <w:multiLevelType w:val="hybridMultilevel"/>
    <w:tmpl w:val="01764976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2726321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sz w:val="22"/>
        <w:u w:val="none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8D2E90"/>
    <w:multiLevelType w:val="hybridMultilevel"/>
    <w:tmpl w:val="2916BC70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7D654A9"/>
    <w:multiLevelType w:val="hybridMultilevel"/>
    <w:tmpl w:val="29A0609A"/>
    <w:lvl w:ilvl="0" w:tplc="2726321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B82322"/>
    <w:multiLevelType w:val="hybridMultilevel"/>
    <w:tmpl w:val="194CC748"/>
    <w:lvl w:ilvl="0" w:tplc="272632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  <w:u w:val="no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4A3613"/>
    <w:multiLevelType w:val="hybridMultilevel"/>
    <w:tmpl w:val="074AE7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B97D66"/>
    <w:multiLevelType w:val="multilevel"/>
    <w:tmpl w:val="F08A82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7"/>
  </w:num>
  <w:num w:numId="3">
    <w:abstractNumId w:val="35"/>
  </w:num>
  <w:num w:numId="4">
    <w:abstractNumId w:val="11"/>
  </w:num>
  <w:num w:numId="5">
    <w:abstractNumId w:val="29"/>
  </w:num>
  <w:num w:numId="6">
    <w:abstractNumId w:val="32"/>
  </w:num>
  <w:num w:numId="7">
    <w:abstractNumId w:val="43"/>
  </w:num>
  <w:num w:numId="8">
    <w:abstractNumId w:val="4"/>
  </w:num>
  <w:num w:numId="9">
    <w:abstractNumId w:val="8"/>
  </w:num>
  <w:num w:numId="10">
    <w:abstractNumId w:val="7"/>
  </w:num>
  <w:num w:numId="11">
    <w:abstractNumId w:val="27"/>
  </w:num>
  <w:num w:numId="12">
    <w:abstractNumId w:val="26"/>
  </w:num>
  <w:num w:numId="13">
    <w:abstractNumId w:val="21"/>
  </w:num>
  <w:num w:numId="14">
    <w:abstractNumId w:val="20"/>
  </w:num>
  <w:num w:numId="15">
    <w:abstractNumId w:val="17"/>
  </w:num>
  <w:num w:numId="16">
    <w:abstractNumId w:val="23"/>
  </w:num>
  <w:num w:numId="17">
    <w:abstractNumId w:val="31"/>
  </w:num>
  <w:num w:numId="18">
    <w:abstractNumId w:val="18"/>
  </w:num>
  <w:num w:numId="19">
    <w:abstractNumId w:val="9"/>
  </w:num>
  <w:num w:numId="20">
    <w:abstractNumId w:val="36"/>
  </w:num>
  <w:num w:numId="21">
    <w:abstractNumId w:val="33"/>
  </w:num>
  <w:num w:numId="22">
    <w:abstractNumId w:val="3"/>
  </w:num>
  <w:num w:numId="23">
    <w:abstractNumId w:val="42"/>
  </w:num>
  <w:num w:numId="24">
    <w:abstractNumId w:val="24"/>
  </w:num>
  <w:num w:numId="25">
    <w:abstractNumId w:val="6"/>
  </w:num>
  <w:num w:numId="26">
    <w:abstractNumId w:val="2"/>
  </w:num>
  <w:num w:numId="27">
    <w:abstractNumId w:val="19"/>
  </w:num>
  <w:num w:numId="28">
    <w:abstractNumId w:val="45"/>
  </w:num>
  <w:num w:numId="29">
    <w:abstractNumId w:val="44"/>
  </w:num>
  <w:num w:numId="30">
    <w:abstractNumId w:val="40"/>
  </w:num>
  <w:num w:numId="31">
    <w:abstractNumId w:val="34"/>
  </w:num>
  <w:num w:numId="32">
    <w:abstractNumId w:val="0"/>
  </w:num>
  <w:num w:numId="33">
    <w:abstractNumId w:val="12"/>
  </w:num>
  <w:num w:numId="34">
    <w:abstractNumId w:val="1"/>
  </w:num>
  <w:num w:numId="35">
    <w:abstractNumId w:val="16"/>
  </w:num>
  <w:num w:numId="36">
    <w:abstractNumId w:val="28"/>
  </w:num>
  <w:num w:numId="37">
    <w:abstractNumId w:val="39"/>
  </w:num>
  <w:num w:numId="38">
    <w:abstractNumId w:val="25"/>
  </w:num>
  <w:num w:numId="39">
    <w:abstractNumId w:val="22"/>
  </w:num>
  <w:num w:numId="40">
    <w:abstractNumId w:val="30"/>
  </w:num>
  <w:num w:numId="41">
    <w:abstractNumId w:val="5"/>
  </w:num>
  <w:num w:numId="42">
    <w:abstractNumId w:val="38"/>
  </w:num>
  <w:num w:numId="43">
    <w:abstractNumId w:val="10"/>
  </w:num>
  <w:num w:numId="44">
    <w:abstractNumId w:val="14"/>
  </w:num>
  <w:num w:numId="45">
    <w:abstractNumId w:val="13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ocumentProtection w:edit="readOnly" w:formatting="1" w:enforcement="1" w:cryptProviderType="rsaAES" w:cryptAlgorithmClass="hash" w:cryptAlgorithmType="typeAny" w:cryptAlgorithmSid="14" w:cryptSpinCount="100000" w:hash="7ulY+AqDTDE4TbWToam/iwduCxkTun1OeAGxHzwuQqPMu/7kdGVF1N/qzXwF8BREE/7RUdbPD8CN&#10;CFvSYjrKxA==" w:salt="R57PHc2tlPVUJZJf3Ykru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0751C3"/>
    <w:rsid w:val="000211F4"/>
    <w:rsid w:val="0002234C"/>
    <w:rsid w:val="00022F1F"/>
    <w:rsid w:val="00035BF3"/>
    <w:rsid w:val="000473AF"/>
    <w:rsid w:val="00052AF1"/>
    <w:rsid w:val="000751C3"/>
    <w:rsid w:val="00075434"/>
    <w:rsid w:val="000800ED"/>
    <w:rsid w:val="00083313"/>
    <w:rsid w:val="00094EC4"/>
    <w:rsid w:val="000C1860"/>
    <w:rsid w:val="000E2812"/>
    <w:rsid w:val="000E6826"/>
    <w:rsid w:val="000F4CB6"/>
    <w:rsid w:val="001033DD"/>
    <w:rsid w:val="00115799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B42FD"/>
    <w:rsid w:val="001C3138"/>
    <w:rsid w:val="001C318D"/>
    <w:rsid w:val="001D4357"/>
    <w:rsid w:val="001E6D06"/>
    <w:rsid w:val="001F0013"/>
    <w:rsid w:val="001F060C"/>
    <w:rsid w:val="001F4537"/>
    <w:rsid w:val="001F45B5"/>
    <w:rsid w:val="001F730C"/>
    <w:rsid w:val="00201EE6"/>
    <w:rsid w:val="00206636"/>
    <w:rsid w:val="002076CA"/>
    <w:rsid w:val="00212197"/>
    <w:rsid w:val="00213100"/>
    <w:rsid w:val="00223B22"/>
    <w:rsid w:val="00227B22"/>
    <w:rsid w:val="00233A3F"/>
    <w:rsid w:val="00253E85"/>
    <w:rsid w:val="00256EA9"/>
    <w:rsid w:val="00260C78"/>
    <w:rsid w:val="00261DEE"/>
    <w:rsid w:val="00263FAE"/>
    <w:rsid w:val="00282A04"/>
    <w:rsid w:val="002869FD"/>
    <w:rsid w:val="002931A8"/>
    <w:rsid w:val="002A0A18"/>
    <w:rsid w:val="002A1990"/>
    <w:rsid w:val="002A3E1C"/>
    <w:rsid w:val="002A7D7B"/>
    <w:rsid w:val="002C2CF3"/>
    <w:rsid w:val="002C30F7"/>
    <w:rsid w:val="002E04ED"/>
    <w:rsid w:val="00325698"/>
    <w:rsid w:val="00327751"/>
    <w:rsid w:val="00327A5F"/>
    <w:rsid w:val="00337C59"/>
    <w:rsid w:val="00350A1C"/>
    <w:rsid w:val="00362BA6"/>
    <w:rsid w:val="00365842"/>
    <w:rsid w:val="00370540"/>
    <w:rsid w:val="0037752F"/>
    <w:rsid w:val="00382158"/>
    <w:rsid w:val="00395386"/>
    <w:rsid w:val="003B1C66"/>
    <w:rsid w:val="003C0B9C"/>
    <w:rsid w:val="003C241F"/>
    <w:rsid w:val="003C2A02"/>
    <w:rsid w:val="003C701D"/>
    <w:rsid w:val="003C722E"/>
    <w:rsid w:val="003E50A3"/>
    <w:rsid w:val="003F49F2"/>
    <w:rsid w:val="004046B4"/>
    <w:rsid w:val="004151F4"/>
    <w:rsid w:val="00422C98"/>
    <w:rsid w:val="004240CF"/>
    <w:rsid w:val="00430DF0"/>
    <w:rsid w:val="004352B0"/>
    <w:rsid w:val="004361CD"/>
    <w:rsid w:val="00440215"/>
    <w:rsid w:val="0044241F"/>
    <w:rsid w:val="00447FE4"/>
    <w:rsid w:val="0045567B"/>
    <w:rsid w:val="00461FE0"/>
    <w:rsid w:val="00467BEE"/>
    <w:rsid w:val="00475630"/>
    <w:rsid w:val="0048202C"/>
    <w:rsid w:val="0048299F"/>
    <w:rsid w:val="00494A04"/>
    <w:rsid w:val="004A18E1"/>
    <w:rsid w:val="004A7F93"/>
    <w:rsid w:val="004D01F8"/>
    <w:rsid w:val="004D30CA"/>
    <w:rsid w:val="004D5A94"/>
    <w:rsid w:val="004F55F8"/>
    <w:rsid w:val="004F57E8"/>
    <w:rsid w:val="00502193"/>
    <w:rsid w:val="005116DA"/>
    <w:rsid w:val="005124EA"/>
    <w:rsid w:val="00515BCF"/>
    <w:rsid w:val="00516120"/>
    <w:rsid w:val="005166B5"/>
    <w:rsid w:val="005261A6"/>
    <w:rsid w:val="005323F7"/>
    <w:rsid w:val="0053616F"/>
    <w:rsid w:val="00540A7F"/>
    <w:rsid w:val="00550DA1"/>
    <w:rsid w:val="00553BD3"/>
    <w:rsid w:val="00571CEC"/>
    <w:rsid w:val="00586E5B"/>
    <w:rsid w:val="00590667"/>
    <w:rsid w:val="005B2454"/>
    <w:rsid w:val="005C4829"/>
    <w:rsid w:val="005C4946"/>
    <w:rsid w:val="005D36C9"/>
    <w:rsid w:val="005E7ED4"/>
    <w:rsid w:val="005F08F6"/>
    <w:rsid w:val="005F76AB"/>
    <w:rsid w:val="006015A8"/>
    <w:rsid w:val="006069FA"/>
    <w:rsid w:val="00613262"/>
    <w:rsid w:val="0063005B"/>
    <w:rsid w:val="00641519"/>
    <w:rsid w:val="00642086"/>
    <w:rsid w:val="00644539"/>
    <w:rsid w:val="00645BEF"/>
    <w:rsid w:val="006543C2"/>
    <w:rsid w:val="006568C2"/>
    <w:rsid w:val="00665243"/>
    <w:rsid w:val="006674AC"/>
    <w:rsid w:val="00684B5C"/>
    <w:rsid w:val="00697788"/>
    <w:rsid w:val="00697A89"/>
    <w:rsid w:val="006A3FCB"/>
    <w:rsid w:val="006A6D46"/>
    <w:rsid w:val="006B4A47"/>
    <w:rsid w:val="006C6B59"/>
    <w:rsid w:val="006C77D8"/>
    <w:rsid w:val="006D54DF"/>
    <w:rsid w:val="006D63C3"/>
    <w:rsid w:val="006E791B"/>
    <w:rsid w:val="006F3449"/>
    <w:rsid w:val="0070474B"/>
    <w:rsid w:val="00723553"/>
    <w:rsid w:val="00736667"/>
    <w:rsid w:val="007453F3"/>
    <w:rsid w:val="00747F00"/>
    <w:rsid w:val="00760DE4"/>
    <w:rsid w:val="00762D26"/>
    <w:rsid w:val="00762F2F"/>
    <w:rsid w:val="00774C08"/>
    <w:rsid w:val="00774DA9"/>
    <w:rsid w:val="00780A67"/>
    <w:rsid w:val="00790B4D"/>
    <w:rsid w:val="0079496C"/>
    <w:rsid w:val="007A0D0F"/>
    <w:rsid w:val="007A26F6"/>
    <w:rsid w:val="007B0255"/>
    <w:rsid w:val="007B28B4"/>
    <w:rsid w:val="007B2ACD"/>
    <w:rsid w:val="007B5F56"/>
    <w:rsid w:val="007C4373"/>
    <w:rsid w:val="007D01AA"/>
    <w:rsid w:val="007D3364"/>
    <w:rsid w:val="007D7EC4"/>
    <w:rsid w:val="00813401"/>
    <w:rsid w:val="00827A85"/>
    <w:rsid w:val="00845A59"/>
    <w:rsid w:val="00846CD8"/>
    <w:rsid w:val="00860358"/>
    <w:rsid w:val="0086513D"/>
    <w:rsid w:val="00872D7E"/>
    <w:rsid w:val="00873173"/>
    <w:rsid w:val="008819F1"/>
    <w:rsid w:val="008826CC"/>
    <w:rsid w:val="008978DE"/>
    <w:rsid w:val="008A535B"/>
    <w:rsid w:val="008C0018"/>
    <w:rsid w:val="008C0A0D"/>
    <w:rsid w:val="008C3146"/>
    <w:rsid w:val="008C4286"/>
    <w:rsid w:val="009018EC"/>
    <w:rsid w:val="00932772"/>
    <w:rsid w:val="00935FB3"/>
    <w:rsid w:val="00966AC8"/>
    <w:rsid w:val="00966BBF"/>
    <w:rsid w:val="00976BCD"/>
    <w:rsid w:val="00992DC0"/>
    <w:rsid w:val="009A021E"/>
    <w:rsid w:val="009B37E5"/>
    <w:rsid w:val="009C5E68"/>
    <w:rsid w:val="009D01BD"/>
    <w:rsid w:val="009D14BD"/>
    <w:rsid w:val="009D62D2"/>
    <w:rsid w:val="009E1482"/>
    <w:rsid w:val="009E709B"/>
    <w:rsid w:val="009F2C5E"/>
    <w:rsid w:val="009F3EAB"/>
    <w:rsid w:val="009F7341"/>
    <w:rsid w:val="009F75E2"/>
    <w:rsid w:val="009F795F"/>
    <w:rsid w:val="00A002BE"/>
    <w:rsid w:val="00A008CF"/>
    <w:rsid w:val="00A008EC"/>
    <w:rsid w:val="00A26CFB"/>
    <w:rsid w:val="00A41A55"/>
    <w:rsid w:val="00A60676"/>
    <w:rsid w:val="00A6163C"/>
    <w:rsid w:val="00A62D1F"/>
    <w:rsid w:val="00A62EC9"/>
    <w:rsid w:val="00A7539B"/>
    <w:rsid w:val="00A81C7B"/>
    <w:rsid w:val="00A832F1"/>
    <w:rsid w:val="00A90A0E"/>
    <w:rsid w:val="00A93DB8"/>
    <w:rsid w:val="00A960EA"/>
    <w:rsid w:val="00AD0235"/>
    <w:rsid w:val="00AD6990"/>
    <w:rsid w:val="00AE62DE"/>
    <w:rsid w:val="00B023A6"/>
    <w:rsid w:val="00B1064A"/>
    <w:rsid w:val="00B14EE4"/>
    <w:rsid w:val="00B3516D"/>
    <w:rsid w:val="00B4024F"/>
    <w:rsid w:val="00B408CB"/>
    <w:rsid w:val="00B40A5F"/>
    <w:rsid w:val="00B54137"/>
    <w:rsid w:val="00B704E2"/>
    <w:rsid w:val="00B74A01"/>
    <w:rsid w:val="00B75CB3"/>
    <w:rsid w:val="00B767C8"/>
    <w:rsid w:val="00B825A1"/>
    <w:rsid w:val="00B86457"/>
    <w:rsid w:val="00B95F90"/>
    <w:rsid w:val="00B97E1D"/>
    <w:rsid w:val="00BA275F"/>
    <w:rsid w:val="00BA6FFE"/>
    <w:rsid w:val="00BB4677"/>
    <w:rsid w:val="00BC043C"/>
    <w:rsid w:val="00BC2194"/>
    <w:rsid w:val="00BC5800"/>
    <w:rsid w:val="00BD270E"/>
    <w:rsid w:val="00BE6377"/>
    <w:rsid w:val="00C00B29"/>
    <w:rsid w:val="00C03D88"/>
    <w:rsid w:val="00C13F83"/>
    <w:rsid w:val="00C27A6F"/>
    <w:rsid w:val="00C355FF"/>
    <w:rsid w:val="00C35CC4"/>
    <w:rsid w:val="00C42000"/>
    <w:rsid w:val="00C51CD2"/>
    <w:rsid w:val="00C562EE"/>
    <w:rsid w:val="00C56E76"/>
    <w:rsid w:val="00C65B15"/>
    <w:rsid w:val="00C9037A"/>
    <w:rsid w:val="00C91A8A"/>
    <w:rsid w:val="00C92E87"/>
    <w:rsid w:val="00C965F0"/>
    <w:rsid w:val="00CA1DC0"/>
    <w:rsid w:val="00CB1736"/>
    <w:rsid w:val="00CB7408"/>
    <w:rsid w:val="00CE06E9"/>
    <w:rsid w:val="00CE68EB"/>
    <w:rsid w:val="00CF05DC"/>
    <w:rsid w:val="00CF34F9"/>
    <w:rsid w:val="00CF3F5B"/>
    <w:rsid w:val="00D0121E"/>
    <w:rsid w:val="00D041C6"/>
    <w:rsid w:val="00D04705"/>
    <w:rsid w:val="00D07181"/>
    <w:rsid w:val="00D224A1"/>
    <w:rsid w:val="00D413E1"/>
    <w:rsid w:val="00D546F5"/>
    <w:rsid w:val="00D56008"/>
    <w:rsid w:val="00D57F22"/>
    <w:rsid w:val="00D81C79"/>
    <w:rsid w:val="00D87A45"/>
    <w:rsid w:val="00DA5AFF"/>
    <w:rsid w:val="00DA6C91"/>
    <w:rsid w:val="00DC4277"/>
    <w:rsid w:val="00DC52FC"/>
    <w:rsid w:val="00DD27DD"/>
    <w:rsid w:val="00DD7B40"/>
    <w:rsid w:val="00DE63F6"/>
    <w:rsid w:val="00DF0C36"/>
    <w:rsid w:val="00E31ABC"/>
    <w:rsid w:val="00E5613C"/>
    <w:rsid w:val="00E647A9"/>
    <w:rsid w:val="00E7593D"/>
    <w:rsid w:val="00E90063"/>
    <w:rsid w:val="00EA3543"/>
    <w:rsid w:val="00EC08F2"/>
    <w:rsid w:val="00EC203F"/>
    <w:rsid w:val="00EC4BCF"/>
    <w:rsid w:val="00EC5ED9"/>
    <w:rsid w:val="00ED0E47"/>
    <w:rsid w:val="00ED4900"/>
    <w:rsid w:val="00ED6B43"/>
    <w:rsid w:val="00EE5919"/>
    <w:rsid w:val="00EE5C9E"/>
    <w:rsid w:val="00EF2B02"/>
    <w:rsid w:val="00EF729E"/>
    <w:rsid w:val="00F004F9"/>
    <w:rsid w:val="00F043D8"/>
    <w:rsid w:val="00F0617D"/>
    <w:rsid w:val="00F22F34"/>
    <w:rsid w:val="00F27B84"/>
    <w:rsid w:val="00F30147"/>
    <w:rsid w:val="00F57297"/>
    <w:rsid w:val="00F64D3E"/>
    <w:rsid w:val="00F72B03"/>
    <w:rsid w:val="00F83E4A"/>
    <w:rsid w:val="00F873F2"/>
    <w:rsid w:val="00F915F0"/>
    <w:rsid w:val="00F93CCC"/>
    <w:rsid w:val="00FA2642"/>
    <w:rsid w:val="00FA60EC"/>
    <w:rsid w:val="00FB319D"/>
    <w:rsid w:val="00FB7570"/>
    <w:rsid w:val="00FB7A7F"/>
    <w:rsid w:val="00FD6510"/>
    <w:rsid w:val="00FF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5A59"/>
    <w:rPr>
      <w:lang w:val="en-GB" w:eastAsia="en-GB"/>
    </w:rPr>
  </w:style>
  <w:style w:type="paragraph" w:styleId="Heading1">
    <w:name w:val="heading 1"/>
    <w:basedOn w:val="Normal"/>
    <w:next w:val="Normal"/>
    <w:qFormat/>
    <w:rsid w:val="00845A59"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845A59"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rsid w:val="00845A59"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rsid w:val="00845A59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rsid w:val="00845A59"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rsid w:val="00845A59"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rsid w:val="00845A59"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rsid w:val="00845A59"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rsid w:val="00845A59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845A59"/>
    <w:rPr>
      <w:vertAlign w:val="superscript"/>
    </w:rPr>
  </w:style>
  <w:style w:type="paragraph" w:styleId="BodyText3">
    <w:name w:val="Body Text 3"/>
    <w:basedOn w:val="Normal"/>
    <w:rsid w:val="00845A59"/>
    <w:rPr>
      <w:b/>
      <w:sz w:val="24"/>
      <w:lang w:eastAsia="en-US"/>
    </w:rPr>
  </w:style>
  <w:style w:type="paragraph" w:styleId="BodyTextIndent">
    <w:name w:val="Body Text Indent"/>
    <w:basedOn w:val="Normal"/>
    <w:rsid w:val="00845A59"/>
    <w:rPr>
      <w:sz w:val="24"/>
      <w:lang w:eastAsia="en-US"/>
    </w:rPr>
  </w:style>
  <w:style w:type="paragraph" w:styleId="BodyText">
    <w:name w:val="Body Text"/>
    <w:basedOn w:val="Normal"/>
    <w:rsid w:val="00845A59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sid w:val="00845A59"/>
    <w:rPr>
      <w:lang w:eastAsia="en-US"/>
    </w:rPr>
  </w:style>
  <w:style w:type="paragraph" w:styleId="Footer">
    <w:name w:val="footer"/>
    <w:basedOn w:val="Normal"/>
    <w:link w:val="FooterChar"/>
    <w:uiPriority w:val="99"/>
    <w:rsid w:val="00845A5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rsid w:val="00845A59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sid w:val="00845A59"/>
    <w:rPr>
      <w:color w:val="0000FF"/>
      <w:u w:val="single"/>
    </w:rPr>
  </w:style>
  <w:style w:type="paragraph" w:styleId="DocumentMap">
    <w:name w:val="Document Map"/>
    <w:basedOn w:val="Normal"/>
    <w:semiHidden/>
    <w:rsid w:val="00845A59"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rsid w:val="00845A5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845A59"/>
  </w:style>
  <w:style w:type="paragraph" w:styleId="BodyTextIndent2">
    <w:name w:val="Body Text Indent 2"/>
    <w:basedOn w:val="Normal"/>
    <w:rsid w:val="00845A59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">
    <w:name w:val="Unresolved Mention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2F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27358-E032-40A6-B15A-D943F12C5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933</Words>
  <Characters>5324</Characters>
  <Application>Microsoft Office Word</Application>
  <DocSecurity>8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6245</CharactersWithSpaces>
  <SharedDoc>false</SharedDoc>
  <HLinks>
    <vt:vector size="24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6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</cp:lastModifiedBy>
  <cp:revision>12</cp:revision>
  <cp:lastPrinted>2003-10-16T14:04:00Z</cp:lastPrinted>
  <dcterms:created xsi:type="dcterms:W3CDTF">2020-04-15T13:23:00Z</dcterms:created>
  <dcterms:modified xsi:type="dcterms:W3CDTF">2020-05-18T07:59:00Z</dcterms:modified>
</cp:coreProperties>
</file>